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93" w:rsidRPr="00AC6A93" w:rsidRDefault="00AC6A93" w:rsidP="00AC6A93">
      <w:pPr>
        <w:spacing w:after="0" w:line="360" w:lineRule="atLeast"/>
        <w:textAlignment w:val="baseline"/>
        <w:outlineLvl w:val="2"/>
        <w:rPr>
          <w:rFonts w:ascii="Verdana" w:eastAsia="Times New Roman" w:hAnsi="Verdana" w:cs="Times New Roman"/>
          <w:b/>
          <w:bCs/>
          <w:color w:val="0E0E0E"/>
          <w:sz w:val="18"/>
          <w:szCs w:val="18"/>
          <w:lang w:eastAsia="en-CA"/>
        </w:rPr>
      </w:pPr>
      <w:r w:rsidRPr="00AC6A93">
        <w:rPr>
          <w:rFonts w:ascii="Verdana" w:eastAsia="Times New Roman" w:hAnsi="Verdana" w:cs="Times New Roman"/>
          <w:b/>
          <w:bCs/>
          <w:color w:val="0E0E0E"/>
          <w:sz w:val="18"/>
          <w:szCs w:val="18"/>
          <w:lang w:eastAsia="en-CA"/>
        </w:rPr>
        <w:t>A better model for the CBC</w:t>
      </w:r>
      <w:bookmarkStart w:id="0" w:name="_GoBack"/>
      <w:bookmarkEnd w:id="0"/>
    </w:p>
    <w:p w:rsidR="00AC6A93" w:rsidRPr="00AC6A93" w:rsidRDefault="00AC6A93" w:rsidP="0032152D">
      <w:pPr>
        <w:spacing w:after="360" w:line="360" w:lineRule="atLeast"/>
        <w:textAlignment w:val="baseline"/>
        <w:rPr>
          <w:rFonts w:ascii="Verdana" w:eastAsia="Times New Roman" w:hAnsi="Verdana" w:cs="Times New Roman"/>
          <w:color w:val="0E0E0E"/>
          <w:sz w:val="18"/>
          <w:szCs w:val="18"/>
          <w:lang w:eastAsia="en-CA"/>
        </w:rPr>
      </w:pPr>
      <w:r w:rsidRPr="00AC6A93">
        <w:rPr>
          <w:rFonts w:ascii="Verdana" w:eastAsia="Times New Roman" w:hAnsi="Verdana" w:cs="Times New Roman"/>
          <w:color w:val="0E0E0E"/>
          <w:sz w:val="18"/>
          <w:szCs w:val="18"/>
          <w:lang w:eastAsia="en-CA"/>
        </w:rPr>
        <w:t xml:space="preserve">Wade </w:t>
      </w:r>
      <w:proofErr w:type="gramStart"/>
      <w:r w:rsidRPr="00AC6A93">
        <w:rPr>
          <w:rFonts w:ascii="Verdana" w:eastAsia="Times New Roman" w:hAnsi="Verdana" w:cs="Times New Roman"/>
          <w:color w:val="0E0E0E"/>
          <w:sz w:val="18"/>
          <w:szCs w:val="18"/>
          <w:lang w:eastAsia="en-CA"/>
        </w:rPr>
        <w:t>Rowland ;</w:t>
      </w:r>
      <w:proofErr w:type="gramEnd"/>
      <w:r w:rsidRPr="00AC6A93">
        <w:rPr>
          <w:rFonts w:ascii="Verdana" w:eastAsia="Times New Roman" w:hAnsi="Verdana" w:cs="Times New Roman"/>
          <w:color w:val="0E0E0E"/>
          <w:sz w:val="18"/>
          <w:szCs w:val="18"/>
          <w:lang w:eastAsia="en-CA"/>
        </w:rPr>
        <w:t xml:space="preserve"> National </w:t>
      </w:r>
      <w:proofErr w:type="spellStart"/>
      <w:r w:rsidRPr="00AC6A93">
        <w:rPr>
          <w:rFonts w:ascii="Verdana" w:eastAsia="Times New Roman" w:hAnsi="Verdana" w:cs="Times New Roman"/>
          <w:color w:val="0E0E0E"/>
          <w:sz w:val="18"/>
          <w:szCs w:val="18"/>
          <w:lang w:eastAsia="en-CA"/>
        </w:rPr>
        <w:t>PostNational</w:t>
      </w:r>
      <w:proofErr w:type="spellEnd"/>
      <w:r w:rsidRPr="00AC6A93">
        <w:rPr>
          <w:rFonts w:ascii="Verdana" w:eastAsia="Times New Roman" w:hAnsi="Verdana" w:cs="Times New Roman"/>
          <w:color w:val="0E0E0E"/>
          <w:sz w:val="18"/>
          <w:szCs w:val="18"/>
          <w:lang w:eastAsia="en-CA"/>
        </w:rPr>
        <w:t xml:space="preserve"> Post</w:t>
      </w:r>
      <w:r w:rsidRPr="00AC6A93">
        <w:rPr>
          <w:rFonts w:ascii="Verdana" w:eastAsia="Times New Roman" w:hAnsi="Verdana" w:cs="Times New Roman"/>
          <w:color w:val="0E0E0E"/>
          <w:sz w:val="18"/>
          <w:szCs w:val="18"/>
          <w:lang w:eastAsia="en-CA"/>
        </w:rPr>
        <w:br/>
        <w:t>06-17-2013</w:t>
      </w:r>
      <w:r w:rsidRPr="00AC6A93">
        <w:rPr>
          <w:rFonts w:ascii="Verdana" w:eastAsia="Times New Roman" w:hAnsi="Verdana" w:cs="Times New Roman"/>
          <w:color w:val="0E0E0E"/>
          <w:sz w:val="18"/>
          <w:szCs w:val="18"/>
          <w:lang w:eastAsia="en-CA"/>
        </w:rPr>
        <w:br/>
        <w:t>Section: Editorials</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The federal Conservatives are holding a policy conference this month in Calgary, and the future of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is on the agenda. Floor resolutions include suggestions for "moving toward a user-supported model," and "elimination of all public </w:t>
      </w:r>
      <w:r w:rsidRPr="00AC6A93">
        <w:rPr>
          <w:rFonts w:ascii="Verdana" w:eastAsia="Times New Roman" w:hAnsi="Verdana" w:cs="Times New Roman"/>
          <w:bCs/>
          <w:color w:val="0E0E0E"/>
          <w:sz w:val="18"/>
          <w:szCs w:val="18"/>
          <w:bdr w:val="none" w:sz="0" w:space="0" w:color="auto" w:frame="1"/>
          <w:lang w:eastAsia="en-CA"/>
        </w:rPr>
        <w:t>funding</w:t>
      </w:r>
      <w:r w:rsidRPr="00AC6A93">
        <w:rPr>
          <w:rFonts w:ascii="Verdana" w:eastAsia="Times New Roman" w:hAnsi="Verdana" w:cs="Times New Roman"/>
          <w:color w:val="0E0E0E"/>
          <w:sz w:val="18"/>
          <w:szCs w:val="18"/>
          <w:lang w:eastAsia="en-CA"/>
        </w:rPr>
        <w:t xml:space="preserve"> of the corporation which creates unfair competitive advantage with privately </w:t>
      </w:r>
      <w:proofErr w:type="spellStart"/>
      <w:r w:rsidRPr="00AC6A93">
        <w:rPr>
          <w:rFonts w:ascii="Verdana" w:eastAsia="Times New Roman" w:hAnsi="Verdana" w:cs="Times New Roman"/>
          <w:color w:val="0E0E0E"/>
          <w:sz w:val="18"/>
          <w:szCs w:val="18"/>
          <w:lang w:eastAsia="en-CA"/>
        </w:rPr>
        <w:t>owed</w:t>
      </w:r>
      <w:proofErr w:type="spellEnd"/>
      <w:r w:rsidRPr="00AC6A93">
        <w:rPr>
          <w:rFonts w:ascii="Verdana" w:eastAsia="Times New Roman" w:hAnsi="Verdana" w:cs="Times New Roman"/>
          <w:color w:val="0E0E0E"/>
          <w:sz w:val="18"/>
          <w:szCs w:val="18"/>
          <w:lang w:eastAsia="en-CA"/>
        </w:rPr>
        <w:t xml:space="preserve"> and operated networks and stations."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Supporters of public broadcasting have long feared that the Conservatives' business-friendly agenda includes a plan to radically change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turning it into a "user-supported" system like PBS south of the border. Instead of receiving an annual parliamentary appropriation, the broadcaster would hold donor telethons, and seek finding from philanthropic foundations and individuals. </w:t>
      </w:r>
      <w:r w:rsidRPr="00AC6A93">
        <w:rPr>
          <w:rFonts w:ascii="Verdana" w:eastAsia="Times New Roman" w:hAnsi="Verdana" w:cs="Times New Roman"/>
          <w:color w:val="0E0E0E"/>
          <w:sz w:val="18"/>
          <w:szCs w:val="18"/>
          <w:lang w:eastAsia="en-CA"/>
        </w:rPr>
        <w:br/>
        <w:t xml:space="preserve">While this may make some sense in the abstract, the fact is that Canada simply is not populous enough, </w:t>
      </w:r>
      <w:proofErr w:type="gramStart"/>
      <w:r w:rsidRPr="00AC6A93">
        <w:rPr>
          <w:rFonts w:ascii="Verdana" w:eastAsia="Times New Roman" w:hAnsi="Verdana" w:cs="Times New Roman"/>
          <w:color w:val="0E0E0E"/>
          <w:sz w:val="18"/>
          <w:szCs w:val="18"/>
          <w:lang w:eastAsia="en-CA"/>
        </w:rPr>
        <w:t>nor</w:t>
      </w:r>
      <w:proofErr w:type="gramEnd"/>
      <w:r w:rsidRPr="00AC6A93">
        <w:rPr>
          <w:rFonts w:ascii="Verdana" w:eastAsia="Times New Roman" w:hAnsi="Verdana" w:cs="Times New Roman"/>
          <w:color w:val="0E0E0E"/>
          <w:sz w:val="18"/>
          <w:szCs w:val="18"/>
          <w:lang w:eastAsia="en-CA"/>
        </w:rPr>
        <w:t xml:space="preserve"> well-enough endowed with foundations and philanthropists, to support a broadcast system that would provide anything like the level of service currently expected of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The real effect of implementing such a strategy would be to eliminate the </w:t>
      </w:r>
      <w:bookmarkStart w:id="1" w:name="bestPart"/>
      <w:bookmarkEnd w:id="1"/>
      <w:r w:rsidRPr="00AC6A93">
        <w:rPr>
          <w:rFonts w:ascii="Verdana" w:eastAsia="Times New Roman" w:hAnsi="Verdana" w:cs="Times New Roman"/>
          <w:bCs/>
          <w:color w:val="990000"/>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as a viable cultural institution. Some think that that's the real plan.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But is extinction of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really what the Conservative policy- makers want? It shouldn't be, if they listen to their base. In polling done last winter by Canadian Media Research Inc., attitudes to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among supporters of the various political parties were compared. While Conservatives were not quite as committed as either Liberals or New democrats, more than 80% said that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was either "very important" (27.8%) or "important" (52.4%) to them.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The policy resolutions up for discussion in Calgary have in common the notion that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competes unfairly with private broadcasters for advertising revenue. But the desire to eliminate advertising on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is not exclusive to Conservatives - it's also at the top of the wish list for the public broadcasting's strongest advocates from across the political spectrum. A true public broadcaster, they believe, should serve its constituency (i.e. the citizenry), not advertisers, and the two can't be done simultaneously.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That's not the only common ground between Tories and public broadcasting advocates.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Conservatives of a neo-liberal bent object in principle to government interference in markets, a.k.a. </w:t>
      </w:r>
      <w:r w:rsidRPr="00AC6A93">
        <w:rPr>
          <w:rFonts w:ascii="Verdana" w:eastAsia="Times New Roman" w:hAnsi="Verdana" w:cs="Times New Roman"/>
          <w:color w:val="0E0E0E"/>
          <w:sz w:val="18"/>
          <w:szCs w:val="18"/>
          <w:lang w:eastAsia="en-CA"/>
        </w:rPr>
        <w:lastRenderedPageBreak/>
        <w:t xml:space="preserve">subsidies to private businesses. But the federal government currently subsidizes Canada's private broadcasters to the tune of about $800-million a year. The handouts come in many forms, including foreign ownership restrictions, tax incentives, </w:t>
      </w:r>
      <w:proofErr w:type="gramStart"/>
      <w:r w:rsidRPr="00AC6A93">
        <w:rPr>
          <w:rFonts w:ascii="Verdana" w:eastAsia="Times New Roman" w:hAnsi="Verdana" w:cs="Times New Roman"/>
          <w:color w:val="0E0E0E"/>
          <w:sz w:val="18"/>
          <w:szCs w:val="18"/>
          <w:lang w:eastAsia="en-CA"/>
        </w:rPr>
        <w:t>production</w:t>
      </w:r>
      <w:proofErr w:type="gramEnd"/>
      <w:r w:rsidRPr="00AC6A93">
        <w:rPr>
          <w:rFonts w:ascii="Verdana" w:eastAsia="Times New Roman" w:hAnsi="Verdana" w:cs="Times New Roman"/>
          <w:color w:val="0E0E0E"/>
          <w:sz w:val="18"/>
          <w:szCs w:val="18"/>
          <w:lang w:eastAsia="en-CA"/>
        </w:rPr>
        <w:t xml:space="preserve"> financing and regulatory perks. The rationale is to keep the industry in Canadian hands, and to encourage more Canadian content.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Fans of public broadcasting share the objection to these subsidies. They see the basic business plan of private broadcasters as purchasing American programming at a huge discount, stuffing it with commercials, and feeding it to a Canadian audience. Why subsidize that?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So we appear to have a meeting of minds. Given basic agreement on the unfair competition and market interference </w:t>
      </w:r>
      <w:proofErr w:type="gramStart"/>
      <w:r w:rsidRPr="00AC6A93">
        <w:rPr>
          <w:rFonts w:ascii="Verdana" w:eastAsia="Times New Roman" w:hAnsi="Verdana" w:cs="Times New Roman"/>
          <w:color w:val="0E0E0E"/>
          <w:sz w:val="18"/>
          <w:szCs w:val="18"/>
          <w:lang w:eastAsia="en-CA"/>
        </w:rPr>
        <w:t>issues, all that</w:t>
      </w:r>
      <w:proofErr w:type="gramEnd"/>
      <w:r w:rsidRPr="00AC6A93">
        <w:rPr>
          <w:rFonts w:ascii="Verdana" w:eastAsia="Times New Roman" w:hAnsi="Verdana" w:cs="Times New Roman"/>
          <w:color w:val="0E0E0E"/>
          <w:sz w:val="18"/>
          <w:szCs w:val="18"/>
          <w:lang w:eastAsia="en-CA"/>
        </w:rPr>
        <w:t xml:space="preserve"> remains to be settled is how, exactly, our "important" public broadcaster should be </w:t>
      </w:r>
      <w:r w:rsidRPr="00AC6A93">
        <w:rPr>
          <w:rFonts w:ascii="Verdana" w:eastAsia="Times New Roman" w:hAnsi="Verdana" w:cs="Times New Roman"/>
          <w:bCs/>
          <w:color w:val="0E0E0E"/>
          <w:sz w:val="18"/>
          <w:szCs w:val="18"/>
          <w:bdr w:val="none" w:sz="0" w:space="0" w:color="auto" w:frame="1"/>
          <w:lang w:eastAsia="en-CA"/>
        </w:rPr>
        <w:t>funded</w:t>
      </w:r>
      <w:r w:rsidRPr="00AC6A93">
        <w:rPr>
          <w:rFonts w:ascii="Verdana" w:eastAsia="Times New Roman" w:hAnsi="Verdana" w:cs="Times New Roman"/>
          <w:color w:val="0E0E0E"/>
          <w:sz w:val="18"/>
          <w:szCs w:val="18"/>
          <w:lang w:eastAsia="en-CA"/>
        </w:rPr>
        <w:t xml:space="preserve">. Here's a serious suggestion.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Remove all advertising from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and hand the entire market in commercials over to the private broadcasters. In return, redirect some substantial portion of the subsidies flowing to the private industry. Give it to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to supplement its current appropriation, bringing it up to a level where it can carry out its </w:t>
      </w:r>
      <w:r w:rsidRPr="00AC6A93">
        <w:rPr>
          <w:rFonts w:ascii="Verdana" w:eastAsia="Times New Roman" w:hAnsi="Verdana" w:cs="Times New Roman"/>
          <w:bCs/>
          <w:color w:val="0E0E0E"/>
          <w:sz w:val="18"/>
          <w:szCs w:val="18"/>
          <w:bdr w:val="none" w:sz="0" w:space="0" w:color="auto" w:frame="1"/>
          <w:lang w:eastAsia="en-CA"/>
        </w:rPr>
        <w:t>mandate</w:t>
      </w:r>
      <w:r w:rsidRPr="00AC6A93">
        <w:rPr>
          <w:rFonts w:ascii="Verdana" w:eastAsia="Times New Roman" w:hAnsi="Verdana" w:cs="Times New Roman"/>
          <w:color w:val="0E0E0E"/>
          <w:sz w:val="18"/>
          <w:szCs w:val="18"/>
          <w:lang w:eastAsia="en-CA"/>
        </w:rPr>
        <w:t xml:space="preserve"> confidently and with renewed enthusiasm. This would effectively eliminate any justification for the hated CRTC regulations that burden private broadcasters with various public service obligations. They will anyway continue to air news and weather, and the occasional Canadian-produced drama, because it's in their interest to do so.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Financially, the deal's a wash - no need for new taxes.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When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radio eliminated ads in 1975, the result was happiness among private broadcasters, and an explosion of creative excellence that earned to the network a large and fanatically loyal audience. I see no reason why the same could not be expected of an advertising- free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television.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 xml:space="preserve">Wade Rowland is author of the newly-released Saving the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Balancing Profit and Public Service, as well as a dozen other non- fiction books. He has held senior positions at both CTV and </w:t>
      </w:r>
      <w:r w:rsidRPr="00AC6A93">
        <w:rPr>
          <w:rFonts w:ascii="Verdana" w:eastAsia="Times New Roman" w:hAnsi="Verdana" w:cs="Times New Roman"/>
          <w:bCs/>
          <w:color w:val="0E0E0E"/>
          <w:sz w:val="18"/>
          <w:szCs w:val="18"/>
          <w:bdr w:val="none" w:sz="0" w:space="0" w:color="auto" w:frame="1"/>
          <w:lang w:eastAsia="en-CA"/>
        </w:rPr>
        <w:t>CBC</w:t>
      </w:r>
      <w:r w:rsidRPr="00AC6A93">
        <w:rPr>
          <w:rFonts w:ascii="Verdana" w:eastAsia="Times New Roman" w:hAnsi="Verdana" w:cs="Times New Roman"/>
          <w:color w:val="0E0E0E"/>
          <w:sz w:val="18"/>
          <w:szCs w:val="18"/>
          <w:lang w:eastAsia="en-CA"/>
        </w:rPr>
        <w:t xml:space="preserve"> News and currently teaches in the Department of Communication Studies at York University. Waderowland.com </w:t>
      </w:r>
      <w:r w:rsidRPr="00AC6A93">
        <w:rPr>
          <w:rFonts w:ascii="Verdana" w:eastAsia="Times New Roman" w:hAnsi="Verdana" w:cs="Times New Roman"/>
          <w:color w:val="0E0E0E"/>
          <w:sz w:val="18"/>
          <w:szCs w:val="18"/>
          <w:lang w:eastAsia="en-CA"/>
        </w:rPr>
        <w:br/>
      </w:r>
      <w:r w:rsidRPr="00AC6A93">
        <w:rPr>
          <w:rFonts w:ascii="Verdana" w:eastAsia="Times New Roman" w:hAnsi="Verdana" w:cs="Times New Roman"/>
          <w:color w:val="0E0E0E"/>
          <w:sz w:val="18"/>
          <w:szCs w:val="18"/>
          <w:lang w:eastAsia="en-CA"/>
        </w:rPr>
        <w:br/>
        <w:t>2013</w:t>
      </w:r>
    </w:p>
    <w:p w:rsidR="00AC6A93" w:rsidRPr="00AC6A93" w:rsidRDefault="00AC6A93" w:rsidP="00AC6A93">
      <w:pPr>
        <w:shd w:val="clear" w:color="auto" w:fill="F1F5F4"/>
        <w:spacing w:after="0" w:line="480" w:lineRule="atLeast"/>
        <w:textAlignment w:val="baseline"/>
        <w:rPr>
          <w:rFonts w:ascii="Verdana" w:eastAsia="Times New Roman" w:hAnsi="Verdana" w:cs="Times New Roman"/>
          <w:color w:val="0E0E0E"/>
          <w:sz w:val="18"/>
          <w:szCs w:val="18"/>
          <w:lang w:eastAsia="en-CA"/>
        </w:rPr>
      </w:pPr>
      <w:r w:rsidRPr="00AC6A93">
        <w:rPr>
          <w:rFonts w:ascii="Verdana" w:eastAsia="Times New Roman" w:hAnsi="Verdana" w:cs="Times New Roman"/>
          <w:color w:val="0E0E0E"/>
          <w:sz w:val="18"/>
          <w:szCs w:val="18"/>
          <w:lang w:eastAsia="en-CA"/>
        </w:rPr>
        <w:t xml:space="preserve">Rowland, </w:t>
      </w:r>
      <w:proofErr w:type="gramStart"/>
      <w:r w:rsidRPr="00AC6A93">
        <w:rPr>
          <w:rFonts w:ascii="Verdana" w:eastAsia="Times New Roman" w:hAnsi="Verdana" w:cs="Times New Roman"/>
          <w:color w:val="0E0E0E"/>
          <w:sz w:val="18"/>
          <w:szCs w:val="18"/>
          <w:lang w:eastAsia="en-CA"/>
        </w:rPr>
        <w:t>Wade.,</w:t>
      </w:r>
      <w:proofErr w:type="gramEnd"/>
      <w:r w:rsidRPr="00AC6A93">
        <w:rPr>
          <w:rFonts w:ascii="Verdana" w:eastAsia="Times New Roman" w:hAnsi="Verdana" w:cs="Times New Roman"/>
          <w:color w:val="0E0E0E"/>
          <w:sz w:val="18"/>
          <w:szCs w:val="18"/>
          <w:lang w:eastAsia="en-CA"/>
        </w:rPr>
        <w:t xml:space="preserve"> Post, National.. </w:t>
      </w:r>
      <w:proofErr w:type="gramStart"/>
      <w:r w:rsidRPr="00AC6A93">
        <w:rPr>
          <w:rFonts w:ascii="Verdana" w:eastAsia="Times New Roman" w:hAnsi="Verdana" w:cs="Times New Roman"/>
          <w:color w:val="0E0E0E"/>
          <w:sz w:val="18"/>
          <w:szCs w:val="18"/>
          <w:lang w:eastAsia="en-CA"/>
        </w:rPr>
        <w:t>"A better model for the CBC."</w:t>
      </w:r>
      <w:proofErr w:type="gramEnd"/>
      <w:r w:rsidRPr="00AC6A93">
        <w:rPr>
          <w:rFonts w:ascii="Verdana" w:eastAsia="Times New Roman" w:hAnsi="Verdana" w:cs="Times New Roman"/>
          <w:color w:val="0E0E0E"/>
          <w:sz w:val="18"/>
          <w:szCs w:val="18"/>
          <w:lang w:eastAsia="en-CA"/>
        </w:rPr>
        <w:t xml:space="preserve"> </w:t>
      </w:r>
      <w:proofErr w:type="gramStart"/>
      <w:r w:rsidRPr="00AC6A93">
        <w:rPr>
          <w:rFonts w:ascii="Verdana" w:eastAsia="Times New Roman" w:hAnsi="Verdana" w:cs="Times New Roman"/>
          <w:i/>
          <w:iCs/>
          <w:color w:val="0E0E0E"/>
          <w:sz w:val="18"/>
          <w:szCs w:val="18"/>
          <w:bdr w:val="none" w:sz="0" w:space="0" w:color="auto" w:frame="1"/>
          <w:lang w:eastAsia="en-CA"/>
        </w:rPr>
        <w:t>National Post</w:t>
      </w:r>
      <w:r w:rsidRPr="00AC6A93">
        <w:rPr>
          <w:rFonts w:ascii="Verdana" w:eastAsia="Times New Roman" w:hAnsi="Verdana" w:cs="Times New Roman"/>
          <w:color w:val="0E0E0E"/>
          <w:sz w:val="18"/>
          <w:szCs w:val="18"/>
          <w:lang w:eastAsia="en-CA"/>
        </w:rPr>
        <w:t>.</w:t>
      </w:r>
      <w:proofErr w:type="gramEnd"/>
      <w:r w:rsidRPr="00AC6A93">
        <w:rPr>
          <w:rFonts w:ascii="Verdana" w:eastAsia="Times New Roman" w:hAnsi="Verdana" w:cs="Times New Roman"/>
          <w:color w:val="0E0E0E"/>
          <w:sz w:val="18"/>
          <w:szCs w:val="18"/>
          <w:lang w:eastAsia="en-CA"/>
        </w:rPr>
        <w:t xml:space="preserve"> 17 Jun. 2013: A12. </w:t>
      </w:r>
      <w:proofErr w:type="spellStart"/>
      <w:proofErr w:type="gramStart"/>
      <w:r w:rsidRPr="00AC6A93">
        <w:rPr>
          <w:rFonts w:ascii="Verdana" w:eastAsia="Times New Roman" w:hAnsi="Verdana" w:cs="Times New Roman"/>
          <w:i/>
          <w:iCs/>
          <w:color w:val="0E0E0E"/>
          <w:sz w:val="18"/>
          <w:szCs w:val="18"/>
          <w:bdr w:val="none" w:sz="0" w:space="0" w:color="auto" w:frame="1"/>
          <w:lang w:eastAsia="en-CA"/>
        </w:rPr>
        <w:t>eLibrary</w:t>
      </w:r>
      <w:proofErr w:type="spellEnd"/>
      <w:proofErr w:type="gramEnd"/>
      <w:r w:rsidRPr="00AC6A93">
        <w:rPr>
          <w:rFonts w:ascii="Verdana" w:eastAsia="Times New Roman" w:hAnsi="Verdana" w:cs="Times New Roman"/>
          <w:color w:val="0E0E0E"/>
          <w:sz w:val="18"/>
          <w:szCs w:val="18"/>
          <w:lang w:eastAsia="en-CA"/>
        </w:rPr>
        <w:t xml:space="preserve">. </w:t>
      </w:r>
      <w:proofErr w:type="gramStart"/>
      <w:r w:rsidRPr="00AC6A93">
        <w:rPr>
          <w:rFonts w:ascii="Verdana" w:eastAsia="Times New Roman" w:hAnsi="Verdana" w:cs="Times New Roman"/>
          <w:color w:val="0E0E0E"/>
          <w:sz w:val="18"/>
          <w:szCs w:val="18"/>
          <w:lang w:eastAsia="en-CA"/>
        </w:rPr>
        <w:t>Web.</w:t>
      </w:r>
      <w:proofErr w:type="gramEnd"/>
      <w:r w:rsidRPr="00AC6A93">
        <w:rPr>
          <w:rFonts w:ascii="Verdana" w:eastAsia="Times New Roman" w:hAnsi="Verdana" w:cs="Times New Roman"/>
          <w:color w:val="0E0E0E"/>
          <w:sz w:val="18"/>
          <w:szCs w:val="18"/>
          <w:lang w:eastAsia="en-CA"/>
        </w:rPr>
        <w:t xml:space="preserve"> 23 Oct. 2013.</w:t>
      </w:r>
    </w:p>
    <w:p w:rsidR="00BA18B2" w:rsidRPr="00AC6A93" w:rsidRDefault="00BA18B2"/>
    <w:sectPr w:rsidR="00BA18B2" w:rsidRPr="00AC6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93"/>
    <w:rsid w:val="0032152D"/>
    <w:rsid w:val="00AC6A93"/>
    <w:rsid w:val="00BA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6A93"/>
    <w:pPr>
      <w:spacing w:after="0" w:line="240" w:lineRule="auto"/>
      <w:textAlignment w:val="baseline"/>
      <w:outlineLvl w:val="2"/>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6A93"/>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AC6A93"/>
    <w:pPr>
      <w:spacing w:after="360" w:line="240" w:lineRule="auto"/>
      <w:textAlignment w:val="baseline"/>
    </w:pPr>
    <w:rPr>
      <w:rFonts w:ascii="Times New Roman" w:eastAsia="Times New Roman" w:hAnsi="Times New Roman" w:cs="Times New Roman"/>
      <w:sz w:val="24"/>
      <w:szCs w:val="24"/>
      <w:lang w:eastAsia="en-CA"/>
    </w:rPr>
  </w:style>
  <w:style w:type="character" w:customStyle="1" w:styleId="bestpart1">
    <w:name w:val="bestpart1"/>
    <w:basedOn w:val="DefaultParagraphFont"/>
    <w:rsid w:val="00AC6A93"/>
    <w:rPr>
      <w:b/>
      <w:bCs/>
      <w:color w:val="990000"/>
      <w:sz w:val="24"/>
      <w:szCs w:val="24"/>
      <w:bdr w:val="none" w:sz="0" w:space="0" w:color="auto" w:frame="1"/>
      <w:shd w:val="clear" w:color="auto" w:fill="auto"/>
      <w:vertAlign w:val="baseline"/>
    </w:rPr>
  </w:style>
  <w:style w:type="character" w:customStyle="1" w:styleId="hit2">
    <w:name w:val="hit2"/>
    <w:basedOn w:val="DefaultParagraphFont"/>
    <w:rsid w:val="00AC6A93"/>
    <w:rPr>
      <w:b/>
      <w:bCs/>
      <w:sz w:val="24"/>
      <w:szCs w:val="24"/>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32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6A93"/>
    <w:pPr>
      <w:spacing w:after="0" w:line="240" w:lineRule="auto"/>
      <w:textAlignment w:val="baseline"/>
      <w:outlineLvl w:val="2"/>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6A93"/>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AC6A93"/>
    <w:pPr>
      <w:spacing w:after="360" w:line="240" w:lineRule="auto"/>
      <w:textAlignment w:val="baseline"/>
    </w:pPr>
    <w:rPr>
      <w:rFonts w:ascii="Times New Roman" w:eastAsia="Times New Roman" w:hAnsi="Times New Roman" w:cs="Times New Roman"/>
      <w:sz w:val="24"/>
      <w:szCs w:val="24"/>
      <w:lang w:eastAsia="en-CA"/>
    </w:rPr>
  </w:style>
  <w:style w:type="character" w:customStyle="1" w:styleId="bestpart1">
    <w:name w:val="bestpart1"/>
    <w:basedOn w:val="DefaultParagraphFont"/>
    <w:rsid w:val="00AC6A93"/>
    <w:rPr>
      <w:b/>
      <w:bCs/>
      <w:color w:val="990000"/>
      <w:sz w:val="24"/>
      <w:szCs w:val="24"/>
      <w:bdr w:val="none" w:sz="0" w:space="0" w:color="auto" w:frame="1"/>
      <w:shd w:val="clear" w:color="auto" w:fill="auto"/>
      <w:vertAlign w:val="baseline"/>
    </w:rPr>
  </w:style>
  <w:style w:type="character" w:customStyle="1" w:styleId="hit2">
    <w:name w:val="hit2"/>
    <w:basedOn w:val="DefaultParagraphFont"/>
    <w:rsid w:val="00AC6A93"/>
    <w:rPr>
      <w:b/>
      <w:bCs/>
      <w:sz w:val="24"/>
      <w:szCs w:val="24"/>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32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6210">
      <w:bodyDiv w:val="1"/>
      <w:marLeft w:val="0"/>
      <w:marRight w:val="0"/>
      <w:marTop w:val="0"/>
      <w:marBottom w:val="0"/>
      <w:divBdr>
        <w:top w:val="none" w:sz="0" w:space="0" w:color="auto"/>
        <w:left w:val="none" w:sz="0" w:space="0" w:color="auto"/>
        <w:bottom w:val="none" w:sz="0" w:space="0" w:color="auto"/>
        <w:right w:val="none" w:sz="0" w:space="0" w:color="auto"/>
      </w:divBdr>
      <w:divsChild>
        <w:div w:id="245192115">
          <w:marLeft w:val="0"/>
          <w:marRight w:val="0"/>
          <w:marTop w:val="0"/>
          <w:marBottom w:val="0"/>
          <w:divBdr>
            <w:top w:val="none" w:sz="0" w:space="0" w:color="auto"/>
            <w:left w:val="none" w:sz="0" w:space="0" w:color="auto"/>
            <w:bottom w:val="none" w:sz="0" w:space="0" w:color="auto"/>
            <w:right w:val="none" w:sz="0" w:space="0" w:color="auto"/>
          </w:divBdr>
          <w:divsChild>
            <w:div w:id="118115420">
              <w:marLeft w:val="0"/>
              <w:marRight w:val="0"/>
              <w:marTop w:val="0"/>
              <w:marBottom w:val="0"/>
              <w:divBdr>
                <w:top w:val="none" w:sz="0" w:space="0" w:color="auto"/>
                <w:left w:val="none" w:sz="0" w:space="0" w:color="auto"/>
                <w:bottom w:val="none" w:sz="0" w:space="0" w:color="auto"/>
                <w:right w:val="none" w:sz="0" w:space="0" w:color="auto"/>
              </w:divBdr>
              <w:divsChild>
                <w:div w:id="90048493">
                  <w:marLeft w:val="0"/>
                  <w:marRight w:val="0"/>
                  <w:marTop w:val="0"/>
                  <w:marBottom w:val="0"/>
                  <w:divBdr>
                    <w:top w:val="none" w:sz="0" w:space="0" w:color="auto"/>
                    <w:left w:val="none" w:sz="0" w:space="0" w:color="auto"/>
                    <w:bottom w:val="none" w:sz="0" w:space="0" w:color="auto"/>
                    <w:right w:val="none" w:sz="0" w:space="0" w:color="auto"/>
                  </w:divBdr>
                  <w:divsChild>
                    <w:div w:id="1811362895">
                      <w:marLeft w:val="0"/>
                      <w:marRight w:val="0"/>
                      <w:marTop w:val="288"/>
                      <w:marBottom w:val="288"/>
                      <w:divBdr>
                        <w:top w:val="single" w:sz="6" w:space="12" w:color="F1F1F1"/>
                        <w:left w:val="single" w:sz="6" w:space="12" w:color="F1F1F1"/>
                        <w:bottom w:val="single" w:sz="6" w:space="12" w:color="F1F1F1"/>
                        <w:right w:val="single" w:sz="6" w:space="12" w:color="F1F1F1"/>
                      </w:divBdr>
                    </w:div>
                    <w:div w:id="966276610">
                      <w:marLeft w:val="0"/>
                      <w:marRight w:val="0"/>
                      <w:marTop w:val="0"/>
                      <w:marBottom w:val="240"/>
                      <w:divBdr>
                        <w:top w:val="none" w:sz="0" w:space="0" w:color="auto"/>
                        <w:left w:val="none" w:sz="0" w:space="0" w:color="auto"/>
                        <w:bottom w:val="none" w:sz="0" w:space="0" w:color="auto"/>
                        <w:right w:val="none" w:sz="0" w:space="0" w:color="auto"/>
                      </w:divBdr>
                      <w:divsChild>
                        <w:div w:id="1462960408">
                          <w:marLeft w:val="0"/>
                          <w:marRight w:val="0"/>
                          <w:marTop w:val="0"/>
                          <w:marBottom w:val="0"/>
                          <w:divBdr>
                            <w:top w:val="none" w:sz="0" w:space="0" w:color="auto"/>
                            <w:left w:val="none" w:sz="0" w:space="0" w:color="auto"/>
                            <w:bottom w:val="none" w:sz="0" w:space="0" w:color="auto"/>
                            <w:right w:val="none" w:sz="0" w:space="0" w:color="auto"/>
                          </w:divBdr>
                        </w:div>
                        <w:div w:id="1769810535">
                          <w:marLeft w:val="0"/>
                          <w:marRight w:val="0"/>
                          <w:marTop w:val="0"/>
                          <w:marBottom w:val="0"/>
                          <w:divBdr>
                            <w:top w:val="none" w:sz="0" w:space="0" w:color="auto"/>
                            <w:left w:val="none" w:sz="0" w:space="0" w:color="auto"/>
                            <w:bottom w:val="none" w:sz="0" w:space="0" w:color="auto"/>
                            <w:right w:val="none" w:sz="0" w:space="0" w:color="auto"/>
                          </w:divBdr>
                          <w:divsChild>
                            <w:div w:id="1969126231">
                              <w:marLeft w:val="240"/>
                              <w:marRight w:val="240"/>
                              <w:marTop w:val="240"/>
                              <w:marBottom w:val="0"/>
                              <w:divBdr>
                                <w:top w:val="single" w:sz="6" w:space="18" w:color="D1DEDB"/>
                                <w:left w:val="single" w:sz="6" w:space="31" w:color="D1DEDB"/>
                                <w:bottom w:val="single" w:sz="6" w:space="18" w:color="D1DEDB"/>
                                <w:right w:val="single" w:sz="6" w:space="10" w:color="D1DEDB"/>
                              </w:divBdr>
                            </w:div>
                            <w:div w:id="1840653154">
                              <w:marLeft w:val="240"/>
                              <w:marRight w:val="240"/>
                              <w:marTop w:val="0"/>
                              <w:marBottom w:val="240"/>
                              <w:divBdr>
                                <w:top w:val="single" w:sz="6" w:space="18" w:color="D1DEDB"/>
                                <w:left w:val="single" w:sz="6" w:space="31" w:color="D1DEDB"/>
                                <w:bottom w:val="single" w:sz="6" w:space="18" w:color="D1DEDB"/>
                                <w:right w:val="single" w:sz="6" w:space="10" w:color="D1DED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2013-11-04T12:44:00Z</cp:lastPrinted>
  <dcterms:created xsi:type="dcterms:W3CDTF">2013-10-23T20:11:00Z</dcterms:created>
  <dcterms:modified xsi:type="dcterms:W3CDTF">2013-11-04T12:44:00Z</dcterms:modified>
</cp:coreProperties>
</file>